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6E98" w14:textId="77777777" w:rsidR="006F3328" w:rsidRDefault="00610225" w:rsidP="006F3328">
      <w:pPr>
        <w:pStyle w:val="Subtitle"/>
      </w:pPr>
      <w:r>
        <w:rPr>
          <w:noProof/>
        </w:rPr>
        <mc:AlternateContent>
          <mc:Choice Requires="wps">
            <w:drawing>
              <wp:inline distT="0" distB="0" distL="0" distR="0" wp14:anchorId="56FFBC24" wp14:editId="2BE18945">
                <wp:extent cx="308610" cy="308610"/>
                <wp:effectExtent l="0" t="0" r="0" b="0"/>
                <wp:docPr id="4" name="AutoShape 1" descr="https://connect.xfinity.com/appsuite/api/mail/BVLOGONEW1.png?action=attachment&amp;folder=default0%2FINBOX&amp;id=390235&amp;attachment=2.2&amp;user=2&amp;context=10772760&amp;decrypt=&amp;sequence=1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A3365" id="AutoShape 1" o:spid="_x0000_s1026" alt="https://connect.xfinity.com/appsuite/api/mail/BVLOGONEW1.png?action=attachment&amp;folder=default0%2FINBOX&amp;id=390235&amp;attachment=2.2&amp;user=2&amp;context=10772760&amp;decrypt=&amp;sequence=1&amp;delivery=vie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MVe3MUIDAACZBgAADgAAAAAAAAAAAAAAAAAuAgAAZHJzL2Uyb0RvYy54bWxQ&#10;SwECLQAUAAYACAAAACEAmPZsDdkAAAADAQAADwAAAAAAAAAAAAAAAACc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="006F3328">
        <w:br/>
      </w:r>
      <w:r w:rsidR="006F3328" w:rsidRPr="007F4422">
        <w:rPr>
          <w:rFonts w:asciiTheme="majorHAnsi" w:hAnsiTheme="majorHAnsi"/>
          <w:sz w:val="28"/>
          <w:szCs w:val="28"/>
          <w:u w:val="single"/>
        </w:rPr>
        <w:t>SCHOLARSHIP AWARD GUIDELINES</w:t>
      </w:r>
    </w:p>
    <w:p w14:paraId="76FB6C92" w14:textId="77777777" w:rsidR="00137B9E" w:rsidRPr="009629EF" w:rsidRDefault="00137B9E" w:rsidP="00137B9E">
      <w:pPr>
        <w:pStyle w:val="Subtitle"/>
        <w:rPr>
          <w:rFonts w:ascii="Century Gothic" w:hAnsi="Century Gothic"/>
          <w:sz w:val="22"/>
          <w:szCs w:val="22"/>
        </w:rPr>
      </w:pPr>
      <w:r>
        <w:rPr>
          <w:rFonts w:ascii="Cambria" w:eastAsia="Cambria" w:hAnsi="Cambria" w:cs="Cambria"/>
          <w:b w:val="0"/>
          <w:bCs w:val="0"/>
        </w:rPr>
        <w:t xml:space="preserve">  </w:t>
      </w:r>
    </w:p>
    <w:p w14:paraId="26811573" w14:textId="77777777" w:rsidR="00137B9E" w:rsidRPr="009629EF" w:rsidRDefault="00137B9E" w:rsidP="00137B9E">
      <w:pPr>
        <w:pStyle w:val="Subtitle"/>
        <w:rPr>
          <w:rFonts w:ascii="Century Gothic" w:hAnsi="Century Gothic"/>
          <w:i/>
          <w:iCs/>
          <w:sz w:val="22"/>
          <w:szCs w:val="22"/>
        </w:rPr>
      </w:pPr>
      <w:r w:rsidRPr="009629EF">
        <w:rPr>
          <w:rFonts w:ascii="Century Gothic" w:hAnsi="Century Gothic"/>
          <w:sz w:val="22"/>
          <w:szCs w:val="22"/>
        </w:rPr>
        <w:t xml:space="preserve"> </w:t>
      </w:r>
    </w:p>
    <w:p w14:paraId="4120B2B8" w14:textId="60D64C28" w:rsidR="00137B9E" w:rsidRDefault="00137B9E" w:rsidP="00137B9E">
      <w:pPr>
        <w:pStyle w:val="BodyTex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629EF">
        <w:rPr>
          <w:rFonts w:ascii="Century Gothic" w:hAnsi="Century Gothic"/>
          <w:sz w:val="22"/>
          <w:szCs w:val="22"/>
        </w:rPr>
        <w:t xml:space="preserve">The following guidelines </w:t>
      </w:r>
      <w:r>
        <w:rPr>
          <w:rFonts w:ascii="Century Gothic" w:hAnsi="Century Gothic"/>
          <w:sz w:val="22"/>
          <w:szCs w:val="22"/>
        </w:rPr>
        <w:t xml:space="preserve">provide the </w:t>
      </w:r>
      <w:r w:rsidRPr="009629EF">
        <w:rPr>
          <w:rFonts w:ascii="Century Gothic" w:hAnsi="Century Gothic"/>
          <w:sz w:val="22"/>
          <w:szCs w:val="22"/>
        </w:rPr>
        <w:t>requirements</w:t>
      </w:r>
      <w:r>
        <w:rPr>
          <w:rFonts w:ascii="Century Gothic" w:hAnsi="Century Gothic"/>
          <w:sz w:val="22"/>
          <w:szCs w:val="22"/>
        </w:rPr>
        <w:t xml:space="preserve"> which must be met to </w:t>
      </w:r>
      <w:r w:rsidRPr="009629EF">
        <w:rPr>
          <w:rFonts w:ascii="Century Gothic" w:hAnsi="Century Gothic"/>
          <w:sz w:val="22"/>
          <w:szCs w:val="22"/>
        </w:rPr>
        <w:t xml:space="preserve">qualify for a </w:t>
      </w:r>
      <w:r>
        <w:rPr>
          <w:rFonts w:ascii="Century Gothic" w:hAnsi="Century Gothic"/>
          <w:sz w:val="22"/>
          <w:szCs w:val="22"/>
        </w:rPr>
        <w:t xml:space="preserve">BVMBC </w:t>
      </w:r>
      <w:r w:rsidRPr="009629EF">
        <w:rPr>
          <w:rFonts w:ascii="Century Gothic" w:hAnsi="Century Gothic"/>
          <w:sz w:val="22"/>
          <w:szCs w:val="22"/>
        </w:rPr>
        <w:t xml:space="preserve">scholarship.   Each year the </w:t>
      </w:r>
      <w:r w:rsidR="003D46F2">
        <w:rPr>
          <w:rFonts w:ascii="Century Gothic" w:hAnsi="Century Gothic"/>
          <w:sz w:val="22"/>
          <w:szCs w:val="22"/>
        </w:rPr>
        <w:t>College and Career Ministry</w:t>
      </w:r>
      <w:r w:rsidRPr="009629EF">
        <w:rPr>
          <w:rFonts w:ascii="Century Gothic" w:hAnsi="Century Gothic"/>
          <w:sz w:val="22"/>
          <w:szCs w:val="22"/>
        </w:rPr>
        <w:t xml:space="preserve"> will review and determine how many</w:t>
      </w:r>
      <w:r w:rsidR="003D46F2">
        <w:rPr>
          <w:rFonts w:ascii="Century Gothic" w:hAnsi="Century Gothic"/>
          <w:sz w:val="22"/>
          <w:szCs w:val="22"/>
        </w:rPr>
        <w:t>,</w:t>
      </w:r>
      <w:r w:rsidRPr="009629EF">
        <w:rPr>
          <w:rFonts w:ascii="Century Gothic" w:hAnsi="Century Gothic"/>
          <w:sz w:val="22"/>
          <w:szCs w:val="22"/>
        </w:rPr>
        <w:t xml:space="preserve"> and if any</w:t>
      </w:r>
      <w:r w:rsidR="003D46F2">
        <w:rPr>
          <w:rFonts w:ascii="Century Gothic" w:hAnsi="Century Gothic"/>
          <w:sz w:val="22"/>
          <w:szCs w:val="22"/>
        </w:rPr>
        <w:t>,</w:t>
      </w:r>
      <w:r w:rsidRPr="009629EF">
        <w:rPr>
          <w:rFonts w:ascii="Century Gothic" w:hAnsi="Century Gothic"/>
          <w:sz w:val="22"/>
          <w:szCs w:val="22"/>
        </w:rPr>
        <w:t xml:space="preserve"> scholarships will be awarded. The availability of scholarships awarded </w:t>
      </w:r>
      <w:r>
        <w:rPr>
          <w:rFonts w:ascii="Century Gothic" w:hAnsi="Century Gothic"/>
          <w:sz w:val="22"/>
          <w:szCs w:val="22"/>
        </w:rPr>
        <w:t xml:space="preserve">is contingent upon the scholarship fund balance.  The </w:t>
      </w:r>
      <w:r w:rsidR="003D46F2">
        <w:rPr>
          <w:rFonts w:ascii="Century Gothic" w:hAnsi="Century Gothic"/>
          <w:sz w:val="22"/>
          <w:szCs w:val="22"/>
        </w:rPr>
        <w:t xml:space="preserve">College </w:t>
      </w:r>
      <w:r>
        <w:rPr>
          <w:rFonts w:ascii="Century Gothic" w:hAnsi="Century Gothic"/>
          <w:sz w:val="22"/>
          <w:szCs w:val="22"/>
        </w:rPr>
        <w:t xml:space="preserve">&amp; </w:t>
      </w:r>
      <w:r w:rsidR="003D46F2">
        <w:rPr>
          <w:rFonts w:ascii="Century Gothic" w:hAnsi="Century Gothic"/>
          <w:sz w:val="22"/>
          <w:szCs w:val="22"/>
        </w:rPr>
        <w:t xml:space="preserve">Career Ministry </w:t>
      </w:r>
      <w:r>
        <w:rPr>
          <w:rFonts w:ascii="Century Gothic" w:hAnsi="Century Gothic"/>
          <w:sz w:val="22"/>
          <w:szCs w:val="22"/>
        </w:rPr>
        <w:t xml:space="preserve">will review completed applications and determine scholarship award winners.  </w:t>
      </w:r>
      <w:r w:rsidRPr="009629EF">
        <w:rPr>
          <w:rFonts w:ascii="Century Gothic" w:hAnsi="Century Gothic"/>
          <w:sz w:val="22"/>
          <w:szCs w:val="22"/>
        </w:rPr>
        <w:t xml:space="preserve">All funds will be payable to the college, university, trade school or the recipient.  </w:t>
      </w:r>
    </w:p>
    <w:p w14:paraId="1E7523CC" w14:textId="6699B1E1" w:rsidR="00137B9E" w:rsidRPr="009629EF" w:rsidRDefault="00137B9E" w:rsidP="00137B9E">
      <w:pPr>
        <w:pStyle w:val="BodyText"/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r w:rsidRPr="009629EF">
        <w:rPr>
          <w:rFonts w:ascii="Century Gothic" w:hAnsi="Century Gothic"/>
          <w:b/>
          <w:sz w:val="22"/>
          <w:u w:val="single"/>
        </w:rPr>
        <w:t>Eligibility Criteria</w:t>
      </w:r>
      <w:r w:rsidR="00AE72B4">
        <w:rPr>
          <w:rFonts w:ascii="Century Gothic" w:hAnsi="Century Gothic"/>
          <w:b/>
          <w:sz w:val="22"/>
          <w:u w:val="single"/>
        </w:rPr>
        <w:t xml:space="preserve"> </w:t>
      </w:r>
      <w:r w:rsidR="003D46F2">
        <w:rPr>
          <w:rFonts w:ascii="Century Gothic" w:hAnsi="Century Gothic"/>
          <w:b/>
          <w:sz w:val="22"/>
          <w:u w:val="single"/>
        </w:rPr>
        <w:t xml:space="preserve">   </w:t>
      </w:r>
    </w:p>
    <w:p w14:paraId="0EEB129E" w14:textId="77777777" w:rsidR="00137B9E" w:rsidRPr="00E831B1" w:rsidRDefault="00137B9E" w:rsidP="00137B9E">
      <w:pPr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  <w:szCs w:val="22"/>
        </w:rPr>
      </w:pPr>
      <w:r w:rsidRPr="00E831B1">
        <w:rPr>
          <w:rFonts w:ascii="Century Gothic" w:hAnsi="Century Gothic"/>
          <w:sz w:val="22"/>
          <w:szCs w:val="22"/>
        </w:rPr>
        <w:t>Active member of Bella Vista for at least one year</w:t>
      </w:r>
    </w:p>
    <w:p w14:paraId="7957ABE5" w14:textId="3D2CE471" w:rsidR="003D46F2" w:rsidRPr="003D46F2" w:rsidRDefault="00137B9E" w:rsidP="00137B9E">
      <w:pPr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0"/>
          <w:szCs w:val="20"/>
        </w:rPr>
      </w:pPr>
      <w:r w:rsidRPr="00E831B1">
        <w:rPr>
          <w:rFonts w:ascii="Century Gothic" w:hAnsi="Century Gothic"/>
          <w:sz w:val="22"/>
          <w:szCs w:val="22"/>
        </w:rPr>
        <w:t xml:space="preserve">Active participant in at least one youth auxiliary </w:t>
      </w:r>
      <w:r w:rsidRPr="006E5E59">
        <w:rPr>
          <w:rFonts w:ascii="Century Gothic" w:hAnsi="Century Gothic"/>
          <w:i/>
          <w:sz w:val="22"/>
          <w:szCs w:val="22"/>
        </w:rPr>
        <w:t>(</w:t>
      </w:r>
      <w:r w:rsidR="003D46F2">
        <w:rPr>
          <w:rFonts w:ascii="Century Gothic" w:hAnsi="Century Gothic"/>
          <w:i/>
          <w:sz w:val="22"/>
          <w:szCs w:val="22"/>
        </w:rPr>
        <w:t xml:space="preserve">Act 2, </w:t>
      </w:r>
      <w:r w:rsidRPr="006E5E59">
        <w:rPr>
          <w:rFonts w:ascii="Century Gothic" w:hAnsi="Century Gothic"/>
          <w:i/>
          <w:sz w:val="22"/>
          <w:szCs w:val="22"/>
        </w:rPr>
        <w:t xml:space="preserve">Choir, </w:t>
      </w:r>
      <w:r w:rsidR="003D46F2" w:rsidRPr="006E5E59">
        <w:rPr>
          <w:rFonts w:ascii="Century Gothic" w:hAnsi="Century Gothic"/>
          <w:i/>
          <w:sz w:val="22"/>
          <w:szCs w:val="22"/>
        </w:rPr>
        <w:t>Hands of Praise, Media Ministry,</w:t>
      </w:r>
    </w:p>
    <w:p w14:paraId="0F973881" w14:textId="0C2EEF89" w:rsidR="00137B9E" w:rsidRPr="00E831B1" w:rsidRDefault="00137B9E" w:rsidP="003D46F2">
      <w:pPr>
        <w:spacing w:line="360" w:lineRule="auto"/>
        <w:ind w:left="720"/>
        <w:rPr>
          <w:rFonts w:ascii="Century Gothic" w:hAnsi="Century Gothic"/>
          <w:bCs/>
          <w:sz w:val="20"/>
          <w:szCs w:val="20"/>
        </w:rPr>
      </w:pPr>
      <w:r w:rsidRPr="006E5E59">
        <w:rPr>
          <w:rFonts w:ascii="Century Gothic" w:hAnsi="Century Gothic"/>
          <w:i/>
          <w:sz w:val="22"/>
          <w:szCs w:val="22"/>
        </w:rPr>
        <w:t xml:space="preserve">Praise Dance, </w:t>
      </w:r>
      <w:r w:rsidR="003D46F2">
        <w:rPr>
          <w:rFonts w:ascii="Century Gothic" w:hAnsi="Century Gothic"/>
          <w:i/>
          <w:sz w:val="22"/>
          <w:szCs w:val="22"/>
        </w:rPr>
        <w:t xml:space="preserve">Sunday School, </w:t>
      </w:r>
      <w:r w:rsidRPr="006E5E59">
        <w:rPr>
          <w:rFonts w:ascii="Century Gothic" w:hAnsi="Century Gothic"/>
          <w:i/>
          <w:sz w:val="22"/>
          <w:szCs w:val="22"/>
        </w:rPr>
        <w:t>Theatre Ministr</w:t>
      </w:r>
      <w:r w:rsidR="003D46F2">
        <w:rPr>
          <w:rFonts w:ascii="Century Gothic" w:hAnsi="Century Gothic"/>
          <w:i/>
          <w:sz w:val="22"/>
          <w:szCs w:val="22"/>
        </w:rPr>
        <w:t xml:space="preserve">y, </w:t>
      </w:r>
      <w:r w:rsidR="003D46F2" w:rsidRPr="006E5E59">
        <w:rPr>
          <w:rFonts w:ascii="Century Gothic" w:hAnsi="Century Gothic"/>
          <w:i/>
          <w:sz w:val="22"/>
          <w:szCs w:val="22"/>
        </w:rPr>
        <w:t>Ushers,</w:t>
      </w:r>
      <w:r w:rsidRPr="006E5E59">
        <w:rPr>
          <w:rFonts w:ascii="Century Gothic" w:hAnsi="Century Gothic"/>
          <w:i/>
          <w:sz w:val="22"/>
          <w:szCs w:val="22"/>
        </w:rPr>
        <w:t xml:space="preserve"> etc.)</w:t>
      </w:r>
    </w:p>
    <w:p w14:paraId="375F7638" w14:textId="18129635" w:rsidR="00137B9E" w:rsidRPr="00E831B1" w:rsidRDefault="00137B9E" w:rsidP="00137B9E">
      <w:pPr>
        <w:numPr>
          <w:ilvl w:val="0"/>
          <w:numId w:val="2"/>
        </w:numPr>
        <w:spacing w:line="360" w:lineRule="auto"/>
        <w:rPr>
          <w:rFonts w:ascii="Century Gothic" w:hAnsi="Century Gothic"/>
          <w:bCs/>
          <w:sz w:val="22"/>
          <w:szCs w:val="22"/>
        </w:rPr>
      </w:pPr>
      <w:r w:rsidRPr="00E831B1">
        <w:rPr>
          <w:rFonts w:ascii="Century Gothic" w:hAnsi="Century Gothic"/>
          <w:bCs/>
          <w:sz w:val="22"/>
          <w:szCs w:val="22"/>
        </w:rPr>
        <w:t xml:space="preserve">Participate in one community service </w:t>
      </w:r>
      <w:r>
        <w:rPr>
          <w:rFonts w:ascii="Century Gothic" w:hAnsi="Century Gothic"/>
          <w:bCs/>
          <w:sz w:val="22"/>
          <w:szCs w:val="22"/>
        </w:rPr>
        <w:t>project.</w:t>
      </w:r>
      <w:r w:rsidR="003D46F2">
        <w:rPr>
          <w:rFonts w:ascii="Century Gothic" w:hAnsi="Century Gothic"/>
          <w:bCs/>
          <w:sz w:val="22"/>
          <w:szCs w:val="22"/>
        </w:rPr>
        <w:t xml:space="preserve"> (Example: WOW Ministry Project)</w:t>
      </w:r>
    </w:p>
    <w:p w14:paraId="16113442" w14:textId="77777777" w:rsidR="00137B9E" w:rsidRPr="00137B9E" w:rsidRDefault="00137B9E" w:rsidP="00137B9E">
      <w:pPr>
        <w:spacing w:line="360" w:lineRule="auto"/>
        <w:ind w:left="720"/>
        <w:rPr>
          <w:rFonts w:ascii="Century Gothic" w:hAnsi="Century Gothic"/>
          <w:bCs/>
          <w:sz w:val="22"/>
          <w:szCs w:val="22"/>
        </w:rPr>
      </w:pPr>
    </w:p>
    <w:p w14:paraId="2D0E9082" w14:textId="6DF10C02" w:rsidR="00137B9E" w:rsidRPr="00137B9E" w:rsidRDefault="00137B9E" w:rsidP="00137B9E">
      <w:pPr>
        <w:tabs>
          <w:tab w:val="left" w:pos="630"/>
          <w:tab w:val="center" w:pos="4860"/>
        </w:tabs>
        <w:spacing w:line="480" w:lineRule="auto"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</w:t>
      </w:r>
      <w:r w:rsidR="00844F40">
        <w:rPr>
          <w:b/>
          <w:bCs/>
          <w:sz w:val="28"/>
          <w:szCs w:val="28"/>
          <w:u w:val="single"/>
        </w:rPr>
        <w:t xml:space="preserve">ication is due by Sunday, May </w:t>
      </w:r>
      <w:r w:rsidR="003D46F2">
        <w:rPr>
          <w:b/>
          <w:bCs/>
          <w:sz w:val="28"/>
          <w:szCs w:val="28"/>
          <w:u w:val="single"/>
        </w:rPr>
        <w:t xml:space="preserve">28, </w:t>
      </w:r>
      <w:r w:rsidR="000D5254">
        <w:rPr>
          <w:b/>
          <w:bCs/>
          <w:sz w:val="28"/>
          <w:szCs w:val="28"/>
          <w:u w:val="single"/>
        </w:rPr>
        <w:t>2</w:t>
      </w:r>
      <w:r w:rsidR="003D46F2">
        <w:rPr>
          <w:b/>
          <w:bCs/>
          <w:sz w:val="28"/>
          <w:szCs w:val="28"/>
          <w:u w:val="single"/>
        </w:rPr>
        <w:t>0</w:t>
      </w:r>
      <w:r w:rsidR="00844F40">
        <w:rPr>
          <w:b/>
          <w:bCs/>
          <w:sz w:val="28"/>
          <w:szCs w:val="28"/>
          <w:u w:val="single"/>
        </w:rPr>
        <w:t>2</w:t>
      </w:r>
      <w:r w:rsidR="003D46F2">
        <w:rPr>
          <w:b/>
          <w:bCs/>
          <w:sz w:val="28"/>
          <w:szCs w:val="28"/>
          <w:u w:val="single"/>
        </w:rPr>
        <w:t xml:space="preserve">3, </w:t>
      </w:r>
      <w:r>
        <w:rPr>
          <w:b/>
          <w:bCs/>
          <w:sz w:val="28"/>
          <w:szCs w:val="28"/>
          <w:u w:val="single"/>
        </w:rPr>
        <w:t>and Must Include:</w:t>
      </w:r>
    </w:p>
    <w:p w14:paraId="22CA9E79" w14:textId="235877D9" w:rsidR="00137B9E" w:rsidRDefault="00137B9E" w:rsidP="00D03E65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The application package </w:t>
      </w:r>
      <w:r w:rsidRPr="00D03E65">
        <w:rPr>
          <w:rFonts w:ascii="Century Gothic" w:hAnsi="Century Gothic"/>
          <w:b/>
          <w:bCs/>
          <w:sz w:val="22"/>
          <w:u w:val="single"/>
        </w:rPr>
        <w:t>must</w:t>
      </w:r>
      <w:r>
        <w:rPr>
          <w:rFonts w:ascii="Century Gothic" w:hAnsi="Century Gothic"/>
          <w:sz w:val="22"/>
        </w:rPr>
        <w:t xml:space="preserve"> be submitted </w:t>
      </w:r>
      <w:r w:rsidR="00F5135C">
        <w:rPr>
          <w:rFonts w:ascii="Century Gothic" w:hAnsi="Century Gothic"/>
          <w:sz w:val="22"/>
        </w:rPr>
        <w:t xml:space="preserve">electronically </w:t>
      </w:r>
      <w:r>
        <w:rPr>
          <w:rFonts w:ascii="Century Gothic" w:hAnsi="Century Gothic"/>
          <w:sz w:val="22"/>
        </w:rPr>
        <w:t>on or before the deadline without exception.  The package must include</w:t>
      </w:r>
      <w:r w:rsidR="00CE567F">
        <w:rPr>
          <w:rFonts w:ascii="Century Gothic" w:hAnsi="Century Gothic"/>
          <w:sz w:val="22"/>
        </w:rPr>
        <w:t xml:space="preserve"> the following</w:t>
      </w:r>
      <w:r>
        <w:rPr>
          <w:rFonts w:ascii="Century Gothic" w:hAnsi="Century Gothic"/>
          <w:sz w:val="22"/>
        </w:rPr>
        <w:t xml:space="preserve">:  </w:t>
      </w:r>
    </w:p>
    <w:p w14:paraId="522E5A3A" w14:textId="77777777" w:rsidR="00137B9E" w:rsidRPr="000D4C98" w:rsidRDefault="00137B9E" w:rsidP="00137B9E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Cs/>
          <w:sz w:val="22"/>
        </w:rPr>
      </w:pPr>
      <w:r w:rsidRPr="000D4C98">
        <w:rPr>
          <w:rFonts w:ascii="Century Gothic" w:hAnsi="Century Gothic"/>
          <w:sz w:val="22"/>
        </w:rPr>
        <w:t xml:space="preserve">The Completed Application  </w:t>
      </w:r>
    </w:p>
    <w:p w14:paraId="57484DD8" w14:textId="49802EC8" w:rsidR="00137B9E" w:rsidRPr="000D4C98" w:rsidRDefault="00137B9E" w:rsidP="00137B9E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Cs/>
          <w:sz w:val="22"/>
        </w:rPr>
      </w:pPr>
      <w:r w:rsidRPr="000D4C98">
        <w:rPr>
          <w:rFonts w:ascii="Century Gothic" w:hAnsi="Century Gothic"/>
          <w:sz w:val="22"/>
        </w:rPr>
        <w:t xml:space="preserve">Student </w:t>
      </w:r>
      <w:r w:rsidR="00CE567F">
        <w:rPr>
          <w:rFonts w:ascii="Century Gothic" w:hAnsi="Century Gothic"/>
          <w:sz w:val="22"/>
        </w:rPr>
        <w:t>3</w:t>
      </w:r>
      <w:r w:rsidRPr="000D4C98">
        <w:rPr>
          <w:rFonts w:ascii="Century Gothic" w:hAnsi="Century Gothic"/>
          <w:sz w:val="22"/>
        </w:rPr>
        <w:t>50</w:t>
      </w:r>
      <w:r w:rsidR="00CE567F">
        <w:rPr>
          <w:rFonts w:ascii="Century Gothic" w:hAnsi="Century Gothic"/>
          <w:sz w:val="22"/>
        </w:rPr>
        <w:t xml:space="preserve"> </w:t>
      </w:r>
      <w:r w:rsidR="000D5254">
        <w:rPr>
          <w:rFonts w:ascii="Century Gothic" w:hAnsi="Century Gothic"/>
          <w:sz w:val="22"/>
        </w:rPr>
        <w:t>-</w:t>
      </w:r>
      <w:r w:rsidR="00CE567F">
        <w:rPr>
          <w:rFonts w:ascii="Century Gothic" w:hAnsi="Century Gothic"/>
          <w:sz w:val="22"/>
        </w:rPr>
        <w:t xml:space="preserve"> 5</w:t>
      </w:r>
      <w:r w:rsidR="000D5254">
        <w:rPr>
          <w:rFonts w:ascii="Century Gothic" w:hAnsi="Century Gothic"/>
          <w:sz w:val="22"/>
        </w:rPr>
        <w:t>00</w:t>
      </w:r>
      <w:r w:rsidRPr="000D4C98">
        <w:rPr>
          <w:rFonts w:ascii="Century Gothic" w:hAnsi="Century Gothic"/>
          <w:sz w:val="22"/>
        </w:rPr>
        <w:t xml:space="preserve"> Word Essay </w:t>
      </w:r>
    </w:p>
    <w:p w14:paraId="0BDF2B18" w14:textId="77777777" w:rsidR="00137B9E" w:rsidRPr="000D4C98" w:rsidRDefault="00137B9E" w:rsidP="00137B9E">
      <w:pPr>
        <w:spacing w:line="360" w:lineRule="auto"/>
        <w:ind w:left="1080"/>
        <w:rPr>
          <w:rFonts w:ascii="Century Gothic" w:hAnsi="Century Gothic"/>
          <w:b/>
          <w:sz w:val="22"/>
        </w:rPr>
      </w:pPr>
      <w:r w:rsidRPr="000D4C98">
        <w:rPr>
          <w:rFonts w:ascii="Century Gothic" w:hAnsi="Century Gothic"/>
          <w:b/>
          <w:sz w:val="22"/>
          <w:u w:val="single"/>
        </w:rPr>
        <w:t>Essay Title</w:t>
      </w:r>
      <w:r w:rsidRPr="000D4C98">
        <w:rPr>
          <w:rFonts w:ascii="Century Gothic" w:hAnsi="Century Gothic"/>
          <w:b/>
          <w:sz w:val="22"/>
        </w:rPr>
        <w:t>:</w:t>
      </w:r>
    </w:p>
    <w:p w14:paraId="0B84E01C" w14:textId="1FB2D964" w:rsidR="00137B9E" w:rsidRPr="00506039" w:rsidRDefault="00506039" w:rsidP="00137B9E">
      <w:pPr>
        <w:pStyle w:val="ListParagraph"/>
        <w:spacing w:line="360" w:lineRule="auto"/>
        <w:rPr>
          <w:rFonts w:ascii="Century Gothic" w:hAnsi="Century Gothic"/>
          <w:b/>
          <w:bCs/>
          <w:i/>
          <w:iCs/>
          <w:sz w:val="22"/>
          <w:szCs w:val="22"/>
        </w:rPr>
      </w:pPr>
      <w:r w:rsidRPr="00506039">
        <w:rPr>
          <w:rFonts w:ascii="Century Gothic" w:hAnsi="Century Gothic"/>
          <w:b/>
          <w:bCs/>
          <w:i/>
          <w:iCs/>
          <w:sz w:val="22"/>
          <w:szCs w:val="22"/>
        </w:rPr>
        <w:t>How has your faith and fellowship at Bella Vista</w:t>
      </w:r>
      <w:r w:rsidR="00CE567F">
        <w:rPr>
          <w:rFonts w:ascii="Century Gothic" w:hAnsi="Century Gothic"/>
          <w:b/>
          <w:bCs/>
          <w:i/>
          <w:iCs/>
          <w:sz w:val="22"/>
          <w:szCs w:val="22"/>
        </w:rPr>
        <w:t xml:space="preserve"> prepared you to achieve your academic and career goals?</w:t>
      </w:r>
    </w:p>
    <w:p w14:paraId="039641FB" w14:textId="77777777" w:rsidR="00137B9E" w:rsidRPr="000D4C98" w:rsidRDefault="00137B9E" w:rsidP="00137B9E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bCs/>
          <w:sz w:val="22"/>
        </w:rPr>
      </w:pPr>
      <w:r w:rsidRPr="000D4C98">
        <w:rPr>
          <w:rFonts w:ascii="Century Gothic" w:hAnsi="Century Gothic"/>
          <w:sz w:val="22"/>
        </w:rPr>
        <w:t>Letter of acceptance from a college, university, or trade school</w:t>
      </w:r>
    </w:p>
    <w:p w14:paraId="366DE950" w14:textId="77777777" w:rsidR="00137B9E" w:rsidRPr="000D4C98" w:rsidRDefault="00137B9E" w:rsidP="00137B9E">
      <w:pPr>
        <w:numPr>
          <w:ilvl w:val="0"/>
          <w:numId w:val="3"/>
        </w:numPr>
        <w:spacing w:line="360" w:lineRule="auto"/>
        <w:rPr>
          <w:rFonts w:ascii="Century Gothic" w:hAnsi="Century Gothic"/>
          <w:bCs/>
          <w:sz w:val="22"/>
        </w:rPr>
      </w:pPr>
      <w:r w:rsidRPr="000D4C98">
        <w:rPr>
          <w:rFonts w:ascii="Century Gothic" w:hAnsi="Century Gothic"/>
          <w:sz w:val="22"/>
        </w:rPr>
        <w:t>Two letters of recommendation from Bella Vista members in leadership positions (Pastor, Unit Leader, Director, President, Sunday School teacher, etc.)</w:t>
      </w:r>
      <w:r w:rsidRPr="000D4C98">
        <w:rPr>
          <w:rFonts w:ascii="Century Gothic" w:hAnsi="Century Gothic"/>
        </w:rPr>
        <w:t xml:space="preserve">  </w:t>
      </w:r>
    </w:p>
    <w:p w14:paraId="319C8592" w14:textId="7A892934" w:rsidR="00137B9E" w:rsidRPr="000D4C98" w:rsidRDefault="00137B9E" w:rsidP="00137B9E">
      <w:pPr>
        <w:numPr>
          <w:ilvl w:val="0"/>
          <w:numId w:val="3"/>
        </w:numPr>
        <w:spacing w:line="360" w:lineRule="auto"/>
        <w:rPr>
          <w:rFonts w:ascii="Century Gothic" w:hAnsi="Century Gothic"/>
        </w:rPr>
      </w:pPr>
      <w:r w:rsidRPr="000D4C98">
        <w:rPr>
          <w:rFonts w:ascii="Century Gothic" w:hAnsi="Century Gothic"/>
          <w:sz w:val="22"/>
        </w:rPr>
        <w:t>One senior photograph</w:t>
      </w:r>
      <w:r w:rsidR="00F5135C">
        <w:rPr>
          <w:rFonts w:ascii="Century Gothic" w:hAnsi="Century Gothic"/>
          <w:sz w:val="22"/>
        </w:rPr>
        <w:t>.</w:t>
      </w:r>
    </w:p>
    <w:p w14:paraId="5CBCEDE8" w14:textId="7ADC992E" w:rsidR="00333A14" w:rsidRPr="00137B9E" w:rsidRDefault="00137B9E" w:rsidP="00137B9E">
      <w:pPr>
        <w:numPr>
          <w:ilvl w:val="0"/>
          <w:numId w:val="3"/>
        </w:numPr>
        <w:spacing w:line="360" w:lineRule="auto"/>
      </w:pPr>
      <w:r w:rsidRPr="00E831B1">
        <w:rPr>
          <w:rFonts w:ascii="Century Gothic" w:hAnsi="Century Gothic"/>
          <w:sz w:val="22"/>
        </w:rPr>
        <w:t>A fee statement from your college, university, or trade school</w:t>
      </w:r>
      <w:r>
        <w:rPr>
          <w:rFonts w:ascii="Century Gothic" w:hAnsi="Century Gothic"/>
          <w:sz w:val="22"/>
        </w:rPr>
        <w:t>.</w:t>
      </w:r>
      <w:r w:rsidRPr="00E831B1">
        <w:rPr>
          <w:rFonts w:ascii="Century Gothic" w:hAnsi="Century Gothic"/>
          <w:sz w:val="22"/>
        </w:rPr>
        <w:br/>
      </w:r>
      <w:r w:rsidRPr="00AE72B4">
        <w:rPr>
          <w:rFonts w:ascii="Century Gothic" w:hAnsi="Century Gothic"/>
          <w:b/>
          <w:bCs/>
          <w:i/>
          <w:sz w:val="22"/>
        </w:rPr>
        <w:t>(</w:t>
      </w:r>
      <w:r w:rsidR="00AE72B4" w:rsidRPr="00AE72B4">
        <w:rPr>
          <w:rFonts w:ascii="Century Gothic" w:hAnsi="Century Gothic"/>
          <w:b/>
          <w:bCs/>
          <w:i/>
          <w:sz w:val="22"/>
        </w:rPr>
        <w:t>Required b</w:t>
      </w:r>
      <w:r w:rsidRPr="00AE72B4">
        <w:rPr>
          <w:rFonts w:ascii="Century Gothic" w:hAnsi="Century Gothic"/>
          <w:b/>
          <w:bCs/>
          <w:i/>
          <w:sz w:val="22"/>
        </w:rPr>
        <w:t>efore the scholarship is paid to the student</w:t>
      </w:r>
      <w:r w:rsidRPr="00AE72B4">
        <w:rPr>
          <w:rFonts w:ascii="Century Gothic" w:hAnsi="Century Gothic"/>
          <w:b/>
          <w:bCs/>
          <w:sz w:val="22"/>
        </w:rPr>
        <w:t xml:space="preserve">) </w:t>
      </w:r>
      <w:r w:rsidRPr="00E831B1">
        <w:rPr>
          <w:rFonts w:ascii="Century Gothic" w:hAnsi="Century Gothic"/>
          <w:sz w:val="22"/>
        </w:rPr>
        <w:t xml:space="preserve">    </w:t>
      </w:r>
      <w:r w:rsidR="006F33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EDE4" wp14:editId="0FC204CB">
                <wp:simplePos x="0" y="0"/>
                <wp:positionH relativeFrom="column">
                  <wp:posOffset>4263390</wp:posOffset>
                </wp:positionH>
                <wp:positionV relativeFrom="paragraph">
                  <wp:posOffset>605155</wp:posOffset>
                </wp:positionV>
                <wp:extent cx="1649730" cy="117729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E6CC" w14:textId="77777777" w:rsidR="006F3328" w:rsidRDefault="006F3328" w:rsidP="006F332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6BC4FA9" wp14:editId="0148C171">
                                  <wp:extent cx="1466850" cy="1085850"/>
                                  <wp:effectExtent l="0" t="0" r="0" b="0"/>
                                  <wp:docPr id="2" name="Picture 2" descr="j01837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1837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ED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5.7pt;margin-top:47.65pt;width:129.9pt;height:9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" stroked="f">
                <v:textbox style="layout-flow:vertical;mso-fit-shape-to-text:t">
                  <w:txbxContent>
                    <w:p w14:paraId="374EE6CC" w14:textId="77777777" w:rsidR="006F3328" w:rsidRDefault="006F3328" w:rsidP="006F332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6BC4FA9" wp14:editId="0148C171">
                            <wp:extent cx="1466850" cy="1085850"/>
                            <wp:effectExtent l="0" t="0" r="0" b="0"/>
                            <wp:docPr id="2" name="Picture 2" descr="j01837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1837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33A14" w:rsidRPr="00137B9E" w:rsidSect="00AD7839">
      <w:headerReference w:type="default" r:id="rId8"/>
      <w:headerReference w:type="first" r:id="rId9"/>
      <w:pgSz w:w="12240" w:h="15840"/>
      <w:pgMar w:top="720" w:right="720" w:bottom="720" w:left="72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9523" w14:textId="77777777" w:rsidR="00B403F6" w:rsidRDefault="00B403F6" w:rsidP="001D208F">
      <w:r>
        <w:separator/>
      </w:r>
    </w:p>
  </w:endnote>
  <w:endnote w:type="continuationSeparator" w:id="0">
    <w:p w14:paraId="26D7E929" w14:textId="77777777" w:rsidR="00B403F6" w:rsidRDefault="00B403F6" w:rsidP="001D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454B" w14:textId="77777777" w:rsidR="00B403F6" w:rsidRDefault="00B403F6" w:rsidP="001D208F">
      <w:r>
        <w:separator/>
      </w:r>
    </w:p>
  </w:footnote>
  <w:footnote w:type="continuationSeparator" w:id="0">
    <w:p w14:paraId="1DA26231" w14:textId="77777777" w:rsidR="00B403F6" w:rsidRDefault="00B403F6" w:rsidP="001D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E293" w14:textId="77777777" w:rsidR="00333A14" w:rsidRDefault="00333A14" w:rsidP="00274D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B917" w14:textId="77777777" w:rsidR="00333A14" w:rsidRDefault="00CC7CB9" w:rsidP="00AC1E98">
    <w:pPr>
      <w:pStyle w:val="Header"/>
      <w:jc w:val="center"/>
    </w:pPr>
    <w:r>
      <w:rPr>
        <w:noProof/>
      </w:rPr>
      <w:drawing>
        <wp:inline distT="0" distB="0" distL="0" distR="0" wp14:anchorId="23A425FA" wp14:editId="6B51AC61">
          <wp:extent cx="1325182" cy="872778"/>
          <wp:effectExtent l="0" t="0" r="8890" b="3810"/>
          <wp:docPr id="1" name="Picture 1" descr="C:\Users\Overcom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vercom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593" cy="897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046A"/>
    <w:multiLevelType w:val="hybridMultilevel"/>
    <w:tmpl w:val="2A569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42A51"/>
    <w:multiLevelType w:val="hybridMultilevel"/>
    <w:tmpl w:val="5DD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27FE9"/>
    <w:multiLevelType w:val="hybridMultilevel"/>
    <w:tmpl w:val="AFBE9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394210">
    <w:abstractNumId w:val="0"/>
  </w:num>
  <w:num w:numId="2" w16cid:durableId="465515129">
    <w:abstractNumId w:val="1"/>
  </w:num>
  <w:num w:numId="3" w16cid:durableId="200424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38"/>
    <w:rsid w:val="00027EF8"/>
    <w:rsid w:val="00027F5D"/>
    <w:rsid w:val="000D5254"/>
    <w:rsid w:val="00137B9E"/>
    <w:rsid w:val="00143A67"/>
    <w:rsid w:val="00163C17"/>
    <w:rsid w:val="001D208F"/>
    <w:rsid w:val="001F7583"/>
    <w:rsid w:val="0020588D"/>
    <w:rsid w:val="00274D0F"/>
    <w:rsid w:val="002A3056"/>
    <w:rsid w:val="002A7DCC"/>
    <w:rsid w:val="002D17EC"/>
    <w:rsid w:val="00333A14"/>
    <w:rsid w:val="00385980"/>
    <w:rsid w:val="003875A1"/>
    <w:rsid w:val="003D46F2"/>
    <w:rsid w:val="00456443"/>
    <w:rsid w:val="004B1B52"/>
    <w:rsid w:val="004D3B42"/>
    <w:rsid w:val="00506039"/>
    <w:rsid w:val="00576D86"/>
    <w:rsid w:val="00584177"/>
    <w:rsid w:val="00610225"/>
    <w:rsid w:val="00632C73"/>
    <w:rsid w:val="00672249"/>
    <w:rsid w:val="006E5E59"/>
    <w:rsid w:val="006F3328"/>
    <w:rsid w:val="00763473"/>
    <w:rsid w:val="007A5826"/>
    <w:rsid w:val="007F4422"/>
    <w:rsid w:val="00812084"/>
    <w:rsid w:val="00844F40"/>
    <w:rsid w:val="008501B2"/>
    <w:rsid w:val="008969C9"/>
    <w:rsid w:val="008D37F7"/>
    <w:rsid w:val="009659A2"/>
    <w:rsid w:val="00976593"/>
    <w:rsid w:val="009904A2"/>
    <w:rsid w:val="00A807DE"/>
    <w:rsid w:val="00AB4076"/>
    <w:rsid w:val="00AC1E98"/>
    <w:rsid w:val="00AD7839"/>
    <w:rsid w:val="00AE72B4"/>
    <w:rsid w:val="00AF0273"/>
    <w:rsid w:val="00B078CF"/>
    <w:rsid w:val="00B403F6"/>
    <w:rsid w:val="00C06709"/>
    <w:rsid w:val="00C14AA5"/>
    <w:rsid w:val="00C75140"/>
    <w:rsid w:val="00C763EF"/>
    <w:rsid w:val="00CC7CB9"/>
    <w:rsid w:val="00CD4A00"/>
    <w:rsid w:val="00CE2806"/>
    <w:rsid w:val="00CE567F"/>
    <w:rsid w:val="00D03E65"/>
    <w:rsid w:val="00D31B80"/>
    <w:rsid w:val="00D4361F"/>
    <w:rsid w:val="00D560A7"/>
    <w:rsid w:val="00D57208"/>
    <w:rsid w:val="00D67611"/>
    <w:rsid w:val="00DD6948"/>
    <w:rsid w:val="00DE0D38"/>
    <w:rsid w:val="00E323B9"/>
    <w:rsid w:val="00E6329B"/>
    <w:rsid w:val="00F4512F"/>
    <w:rsid w:val="00F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50E6ED"/>
  <w15:docId w15:val="{980A7143-B704-4128-8321-B7624C32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593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F3328"/>
    <w:pPr>
      <w:keepNext/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6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593"/>
  </w:style>
  <w:style w:type="paragraph" w:styleId="Footer">
    <w:name w:val="footer"/>
    <w:basedOn w:val="Normal"/>
    <w:link w:val="FooterChar"/>
    <w:uiPriority w:val="99"/>
    <w:semiHidden/>
    <w:rsid w:val="00976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593"/>
  </w:style>
  <w:style w:type="paragraph" w:styleId="BalloonText">
    <w:name w:val="Balloon Text"/>
    <w:basedOn w:val="Normal"/>
    <w:link w:val="BalloonTextChar"/>
    <w:uiPriority w:val="99"/>
    <w:semiHidden/>
    <w:rsid w:val="0076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8969C9"/>
    <w:pPr>
      <w:spacing w:line="264" w:lineRule="auto"/>
    </w:pPr>
    <w:rPr>
      <w:rFonts w:ascii="Lucida Sans Typewriter" w:hAnsi="Lucida Sans Typewriter" w:cs="Lucida Sans Typewriter"/>
      <w:color w:val="6633F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locked/>
    <w:rsid w:val="004D3B42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969C9"/>
    <w:pPr>
      <w:spacing w:after="120" w:line="268" w:lineRule="auto"/>
    </w:pPr>
    <w:rPr>
      <w:rFonts w:ascii="Lucida Sans" w:hAnsi="Lucida Sans" w:cs="Lucida Sans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D3B4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3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3328"/>
    <w:rPr>
      <w:rFonts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3328"/>
    <w:rPr>
      <w:rFonts w:ascii="Times New Roman" w:eastAsia="Times New Roman" w:hAnsi="Times New Roman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locked/>
    <w:rsid w:val="006F3328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6F3328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7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C MS P</dc:creator>
  <cp:lastModifiedBy>Pam Plumbar-Holliman</cp:lastModifiedBy>
  <cp:revision>4</cp:revision>
  <cp:lastPrinted>2018-05-19T12:39:00Z</cp:lastPrinted>
  <dcterms:created xsi:type="dcterms:W3CDTF">2023-03-16T16:22:00Z</dcterms:created>
  <dcterms:modified xsi:type="dcterms:W3CDTF">2023-05-03T01:48:00Z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7a15fd49f2be8ad723ff0ffb23c96d798341e4c24eec131bef58ab94f49d04d9</vt:lpwstr>
  </property>
</Properties>
</file>